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891E" w14:textId="77777777" w:rsidR="00D715A8" w:rsidRDefault="00111C54">
      <w:r>
        <w:t>ENG 251</w:t>
      </w:r>
    </w:p>
    <w:p w14:paraId="29822D19" w14:textId="77777777" w:rsidR="00111C54" w:rsidRDefault="00111C54">
      <w:r>
        <w:t>Framing a Quote – example from The Writing Studio at Colorado State, from their Writing Guides</w:t>
      </w:r>
    </w:p>
    <w:p w14:paraId="0208F2D3" w14:textId="77777777" w:rsidR="00111C54" w:rsidRDefault="00111C54">
      <w:r>
        <w:t>The example below is a pop-up from the page “Framing to Blend Source Material”</w:t>
      </w:r>
    </w:p>
    <w:p w14:paraId="2C583ADB" w14:textId="77777777" w:rsidR="00111C54" w:rsidRDefault="00111C54">
      <w:r>
        <w:t>(</w:t>
      </w:r>
      <w:r w:rsidRPr="00111C54">
        <w:t>https://writing.colostate.edu/guides/page.cfm?pageid=277&amp;guideid=16</w:t>
      </w:r>
      <w:r>
        <w:t>)</w:t>
      </w:r>
    </w:p>
    <w:p w14:paraId="4FD6B1DC" w14:textId="77777777" w:rsidR="00111C54" w:rsidRDefault="00111C54"/>
    <w:p w14:paraId="7A722EA4" w14:textId="77777777" w:rsidR="00111C54" w:rsidRDefault="00111C54"/>
    <w:p w14:paraId="09745519" w14:textId="77777777" w:rsidR="00111C54" w:rsidRPr="00111C54" w:rsidRDefault="00111C54" w:rsidP="00111C54">
      <w:pPr>
        <w:spacing w:after="100" w:afterAutospacing="1"/>
        <w:outlineLvl w:val="0"/>
        <w:rPr>
          <w:rFonts w:ascii="Times New Roman" w:eastAsia="Times New Roman" w:hAnsi="Times New Roman" w:cs="Times New Roman"/>
          <w:b/>
          <w:bCs/>
          <w:color w:val="000080"/>
          <w:kern w:val="36"/>
          <w:sz w:val="48"/>
          <w:szCs w:val="48"/>
        </w:rPr>
      </w:pPr>
      <w:r w:rsidRPr="00111C54">
        <w:rPr>
          <w:rFonts w:ascii="Times New Roman" w:eastAsia="Times New Roman" w:hAnsi="Times New Roman" w:cs="Times New Roman"/>
          <w:b/>
          <w:bCs/>
          <w:color w:val="000080"/>
          <w:kern w:val="36"/>
          <w:sz w:val="48"/>
          <w:szCs w:val="48"/>
        </w:rPr>
        <w:t>Example of Framing a Direct Quote</w:t>
      </w:r>
    </w:p>
    <w:p w14:paraId="4EF15BF3" w14:textId="77777777" w:rsidR="00111C54" w:rsidRPr="00111C54" w:rsidRDefault="00111C54" w:rsidP="00111C54">
      <w:pPr>
        <w:spacing w:before="100" w:beforeAutospacing="1" w:after="100" w:afterAutospacing="1"/>
        <w:rPr>
          <w:rFonts w:ascii="Times New Roman" w:eastAsia="Times New Roman" w:hAnsi="Times New Roman" w:cs="Times New Roman"/>
        </w:rPr>
      </w:pPr>
      <w:r w:rsidRPr="00111C54">
        <w:rPr>
          <w:rFonts w:ascii="Times New Roman" w:eastAsia="Times New Roman" w:hAnsi="Times New Roman" w:cs="Times New Roman"/>
        </w:rPr>
        <w:t>Notice how the opening frame in the paragraph below introduces the quotation. First, a general point is made regarding increased mountain lion encounters. Next, Biologist Samuel Cronin, a credible expert, is introduced. The fact that Cronin "agrees" tips the reader that the quotation is there to support the writer's view presented in the opening frame.</w:t>
      </w:r>
    </w:p>
    <w:p w14:paraId="1C615824" w14:textId="5A882305" w:rsidR="00111C54" w:rsidRPr="00111C54" w:rsidRDefault="00111C54" w:rsidP="00111C54">
      <w:pPr>
        <w:spacing w:beforeAutospacing="1" w:afterAutospacing="1"/>
        <w:rPr>
          <w:rFonts w:ascii="Times New Roman" w:eastAsia="Times New Roman" w:hAnsi="Times New Roman" w:cs="Times New Roman"/>
        </w:rPr>
      </w:pPr>
      <w:r w:rsidRPr="00111C54">
        <w:rPr>
          <w:rFonts w:ascii="Times New Roman" w:eastAsia="Times New Roman" w:hAnsi="Times New Roman" w:cs="Times New Roman"/>
          <w:shd w:val="clear" w:color="auto" w:fill="FFFF00"/>
        </w:rPr>
        <w:t>Each year has seen an increase in encounters between humans, and their pets, and mountain lions. This is the fault of humans encroaching on the animal</w:t>
      </w:r>
      <w:r w:rsidR="00081A80">
        <w:rPr>
          <w:rFonts w:ascii="Times New Roman" w:eastAsia="Times New Roman" w:hAnsi="Times New Roman" w:cs="Times New Roman"/>
          <w:shd w:val="clear" w:color="auto" w:fill="FFFF00"/>
        </w:rPr>
        <w:t>’</w:t>
      </w:r>
      <w:r w:rsidRPr="00111C54">
        <w:rPr>
          <w:rFonts w:ascii="Times New Roman" w:eastAsia="Times New Roman" w:hAnsi="Times New Roman" w:cs="Times New Roman"/>
          <w:shd w:val="clear" w:color="auto" w:fill="FFFF00"/>
        </w:rPr>
        <w:t>s rightful territory. Biologist Samuel Cronin agrees:</w:t>
      </w:r>
      <w:r w:rsidRPr="00111C54">
        <w:rPr>
          <w:rFonts w:ascii="Times New Roman" w:eastAsia="Times New Roman" w:hAnsi="Times New Roman" w:cs="Times New Roman"/>
        </w:rPr>
        <w:t xml:space="preserve"> "These kinds of attacks must be laid squarely at the pedicured feet of yuppie mountain dwellers who build million-dollar homes in the foothills, right smack in the middle of the mountain lion's usual hunting ground, and then wonder why their poodle Fifi becomes lion chow, or why when they go to put their garbage out, they find themselves staring into a lion's unblinking golden gaze." </w:t>
      </w:r>
      <w:r w:rsidRPr="00111C54">
        <w:rPr>
          <w:rFonts w:ascii="Times New Roman" w:eastAsia="Times New Roman" w:hAnsi="Times New Roman" w:cs="Times New Roman"/>
          <w:shd w:val="clear" w:color="auto" w:fill="FFFF00"/>
        </w:rPr>
        <w:t>It is our behavior that has created the danger. The lion did not come down out of the mountains into our suburban backyards; we've moved the suburbs into his.</w:t>
      </w:r>
    </w:p>
    <w:p w14:paraId="5D7F0EE7" w14:textId="0E7F54C7" w:rsidR="00111C54" w:rsidRPr="00111C54" w:rsidRDefault="00111C54" w:rsidP="00111C54">
      <w:pPr>
        <w:spacing w:before="100" w:beforeAutospacing="1" w:after="100" w:afterAutospacing="1"/>
        <w:rPr>
          <w:rFonts w:ascii="Times New Roman" w:eastAsia="Times New Roman" w:hAnsi="Times New Roman" w:cs="Times New Roman"/>
        </w:rPr>
      </w:pPr>
      <w:r w:rsidRPr="00111C54">
        <w:rPr>
          <w:rFonts w:ascii="Times New Roman" w:eastAsia="Times New Roman" w:hAnsi="Times New Roman" w:cs="Times New Roman"/>
        </w:rPr>
        <w:t>The closing frame focuses the reader's attention on the fact that human behavior and the issue of where million-dollar homes are built is the main point and that other issues, such as keeping pets in a wild area and class-status of homeowners, is not.</w:t>
      </w:r>
    </w:p>
    <w:p w14:paraId="6E6BAC1A" w14:textId="77777777" w:rsidR="00111C54" w:rsidRDefault="00111C54" w:rsidP="00111C54">
      <w:pPr>
        <w:spacing w:before="100" w:beforeAutospacing="1" w:after="100" w:afterAutospacing="1"/>
        <w:rPr>
          <w:rFonts w:ascii="Times New Roman" w:eastAsia="Times New Roman" w:hAnsi="Times New Roman" w:cs="Times New Roman"/>
        </w:rPr>
      </w:pPr>
      <w:r w:rsidRPr="00111C54">
        <w:rPr>
          <w:rFonts w:ascii="Times New Roman" w:eastAsia="Times New Roman" w:hAnsi="Times New Roman" w:cs="Times New Roman"/>
        </w:rPr>
        <w:t>Notice how restating the idea in the Cronin quotation allows the writer's own voice to emerge. A strong personal statement on the subject clarifies why the quotation was included in the first place.</w:t>
      </w:r>
    </w:p>
    <w:p w14:paraId="33B648C6" w14:textId="77777777" w:rsidR="00111C54" w:rsidRDefault="00111C54" w:rsidP="00111C54">
      <w:pPr>
        <w:spacing w:before="100" w:beforeAutospacing="1" w:after="100" w:afterAutospacing="1"/>
        <w:rPr>
          <w:rFonts w:ascii="Times New Roman" w:eastAsia="Times New Roman" w:hAnsi="Times New Roman" w:cs="Times New Roman"/>
        </w:rPr>
      </w:pPr>
    </w:p>
    <w:p w14:paraId="731299FC" w14:textId="77777777" w:rsidR="00111C54" w:rsidRDefault="00111C54" w:rsidP="00111C54">
      <w:pPr>
        <w:jc w:val="right"/>
        <w:rPr>
          <w:rFonts w:ascii="Times New Roman" w:eastAsia="Times New Roman" w:hAnsi="Times New Roman" w:cs="Times New Roman"/>
        </w:rPr>
      </w:pPr>
      <w:r w:rsidRPr="00111C54">
        <w:rPr>
          <w:rFonts w:ascii="Times New Roman" w:eastAsia="Times New Roman" w:hAnsi="Times New Roman" w:cs="Times New Roman"/>
        </w:rPr>
        <w:t>https://writing.colostate.edu/guides/popup.cfm?pageid=278&amp;guideid=16</w:t>
      </w:r>
    </w:p>
    <w:p w14:paraId="2BAA5262" w14:textId="77777777" w:rsidR="00111C54" w:rsidRDefault="00111C54" w:rsidP="00111C54">
      <w:pPr>
        <w:jc w:val="right"/>
        <w:rPr>
          <w:rFonts w:ascii="Times New Roman" w:eastAsia="Times New Roman" w:hAnsi="Times New Roman" w:cs="Times New Roman"/>
        </w:rPr>
      </w:pPr>
      <w:proofErr w:type="spellStart"/>
      <w:r>
        <w:rPr>
          <w:rFonts w:ascii="Times New Roman" w:eastAsia="Times New Roman" w:hAnsi="Times New Roman" w:cs="Times New Roman"/>
        </w:rPr>
        <w:t>Writing@CSUGuide</w:t>
      </w:r>
      <w:proofErr w:type="spellEnd"/>
    </w:p>
    <w:p w14:paraId="40273A91" w14:textId="77777777" w:rsidR="00111C54" w:rsidRDefault="00111C54" w:rsidP="00111C54">
      <w:pPr>
        <w:jc w:val="right"/>
        <w:rPr>
          <w:rFonts w:ascii="Times New Roman" w:eastAsia="Times New Roman" w:hAnsi="Times New Roman" w:cs="Times New Roman"/>
        </w:rPr>
      </w:pPr>
      <w:r>
        <w:rPr>
          <w:rFonts w:ascii="Times New Roman" w:eastAsia="Times New Roman" w:hAnsi="Times New Roman" w:cs="Times New Roman"/>
        </w:rPr>
        <w:t>Part of the Writing Studio Open Educational Resource Project</w:t>
      </w:r>
    </w:p>
    <w:p w14:paraId="3BFE92A9" w14:textId="77777777" w:rsidR="00111C54" w:rsidRPr="00111C54" w:rsidRDefault="00111C54" w:rsidP="00111C54">
      <w:pPr>
        <w:jc w:val="right"/>
        <w:rPr>
          <w:rFonts w:ascii="Times New Roman" w:eastAsia="Times New Roman" w:hAnsi="Times New Roman" w:cs="Times New Roman"/>
        </w:rPr>
      </w:pPr>
      <w:r>
        <w:rPr>
          <w:rFonts w:ascii="Times New Roman" w:eastAsia="Times New Roman" w:hAnsi="Times New Roman" w:cs="Times New Roman"/>
        </w:rPr>
        <w:t>ongoing updates for Writing Guide 2018</w:t>
      </w:r>
    </w:p>
    <w:p w14:paraId="304D29E6" w14:textId="77777777" w:rsidR="00111C54" w:rsidRDefault="00111C54"/>
    <w:sectPr w:rsidR="00111C54" w:rsidSect="005C7EF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54"/>
    <w:rsid w:val="00081A80"/>
    <w:rsid w:val="000C7A13"/>
    <w:rsid w:val="00111C54"/>
    <w:rsid w:val="00235323"/>
    <w:rsid w:val="005C7EFE"/>
    <w:rsid w:val="008A74F6"/>
    <w:rsid w:val="00F56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9671"/>
  <w14:defaultImageDpi w14:val="32767"/>
  <w15:chartTrackingRefBased/>
  <w15:docId w15:val="{FF9D2E7E-8CCA-E845-8CC0-0AB81424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C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C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4437">
      <w:bodyDiv w:val="1"/>
      <w:marLeft w:val="0"/>
      <w:marRight w:val="0"/>
      <w:marTop w:val="0"/>
      <w:marBottom w:val="0"/>
      <w:divBdr>
        <w:top w:val="none" w:sz="0" w:space="0" w:color="auto"/>
        <w:left w:val="none" w:sz="0" w:space="0" w:color="auto"/>
        <w:bottom w:val="none" w:sz="0" w:space="0" w:color="auto"/>
        <w:right w:val="none" w:sz="0" w:space="0" w:color="auto"/>
      </w:divBdr>
      <w:divsChild>
        <w:div w:id="59829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Lori B</dc:creator>
  <cp:keywords/>
  <dc:description/>
  <cp:lastModifiedBy>Lucas, Lisa M</cp:lastModifiedBy>
  <cp:revision>2</cp:revision>
  <dcterms:created xsi:type="dcterms:W3CDTF">2018-03-19T16:25:00Z</dcterms:created>
  <dcterms:modified xsi:type="dcterms:W3CDTF">2020-10-19T23:38:00Z</dcterms:modified>
</cp:coreProperties>
</file>